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429A" w14:textId="77777777" w:rsidR="00E76AC7" w:rsidRDefault="008D5987">
      <w:pPr>
        <w:pStyle w:val="Title"/>
        <w:rPr>
          <w:u w:val="none"/>
        </w:rPr>
      </w:pPr>
      <w:r>
        <w:rPr>
          <w:u w:val="thick"/>
        </w:rPr>
        <w:t>REQUEST TO WAIVE VIOLATION FINES</w:t>
      </w:r>
    </w:p>
    <w:p w14:paraId="334A429B" w14:textId="77777777" w:rsidR="00E76AC7" w:rsidRDefault="00E76AC7">
      <w:pPr>
        <w:pStyle w:val="BodyText"/>
        <w:spacing w:before="9"/>
        <w:rPr>
          <w:rFonts w:ascii="Calibri Light"/>
          <w:sz w:val="29"/>
        </w:rPr>
      </w:pPr>
    </w:p>
    <w:p w14:paraId="334A429C" w14:textId="69B0E433" w:rsidR="00E76AC7" w:rsidRDefault="008D5987">
      <w:pPr>
        <w:pStyle w:val="BodyText"/>
        <w:tabs>
          <w:tab w:val="left" w:pos="8330"/>
        </w:tabs>
        <w:spacing w:before="86"/>
        <w:ind w:left="140"/>
        <w:rPr>
          <w:rFonts w:ascii="Times New Roman"/>
        </w:rPr>
      </w:pPr>
      <w:r>
        <w:t>OWNER(S)</w:t>
      </w:r>
      <w:r>
        <w:rPr>
          <w:spacing w:val="-12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34A429D" w14:textId="5C538C7F" w:rsidR="00E76AC7" w:rsidRDefault="008D5987">
      <w:pPr>
        <w:pStyle w:val="BodyText"/>
        <w:tabs>
          <w:tab w:val="left" w:pos="8580"/>
        </w:tabs>
        <w:ind w:left="140"/>
        <w:rPr>
          <w:rFonts w:ascii="Times New Roman"/>
        </w:rPr>
      </w:pPr>
      <w:r>
        <w:t>PROPERTY</w:t>
      </w:r>
      <w:r>
        <w:rPr>
          <w:spacing w:val="-1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34A429E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spacing w:before="182"/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9F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0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spacing w:before="182"/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1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2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3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4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5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spacing w:before="182"/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6" w14:textId="77777777" w:rsidR="00E76AC7" w:rsidRDefault="00E76AC7">
      <w:pPr>
        <w:pStyle w:val="BodyText"/>
        <w:spacing w:before="11"/>
        <w:rPr>
          <w:rFonts w:ascii="Times New Roman"/>
          <w:sz w:val="10"/>
        </w:rPr>
      </w:pPr>
    </w:p>
    <w:p w14:paraId="334A42A7" w14:textId="77777777" w:rsidR="00E76AC7" w:rsidRDefault="008D5987">
      <w:pPr>
        <w:pStyle w:val="BodyText"/>
        <w:spacing w:before="55"/>
        <w:ind w:left="140"/>
      </w:pPr>
      <w:r>
        <w:t>REASON FOR WAIVER OF FINE(S):</w:t>
      </w:r>
    </w:p>
    <w:p w14:paraId="334A42A8" w14:textId="77777777" w:rsidR="00E76AC7" w:rsidRDefault="0042080D">
      <w:pPr>
        <w:pStyle w:val="BodyText"/>
        <w:spacing w:before="7"/>
        <w:rPr>
          <w:sz w:val="17"/>
        </w:rPr>
      </w:pPr>
      <w:r>
        <w:pict w14:anchorId="334A42C7">
          <v:shape id="_x0000_s1033" style="position:absolute;margin-left:1in;margin-top:13.1pt;width:465.45pt;height:.1pt;z-index:-15728640;mso-wrap-distance-left:0;mso-wrap-distance-right:0;mso-position-horizontal-relative:page" coordorigin="1440,262" coordsize="9309,0" path="m1440,262r9308,e" filled="f" strokeweight=".25153mm">
            <v:path arrowok="t"/>
            <w10:wrap type="topAndBottom" anchorx="page"/>
          </v:shape>
        </w:pict>
      </w:r>
      <w:r>
        <w:pict w14:anchorId="334A42C8">
          <v:shape id="_x0000_s1032" style="position:absolute;margin-left:1in;margin-top:27.65pt;width:465.45pt;height:.1pt;z-index:-15728128;mso-wrap-distance-left:0;mso-wrap-distance-right:0;mso-position-horizontal-relative:page" coordorigin="1440,553" coordsize="9309,0" path="m1440,553r9308,e" filled="f" strokeweight=".25153mm">
            <v:path arrowok="t"/>
            <w10:wrap type="topAndBottom" anchorx="page"/>
          </v:shape>
        </w:pict>
      </w:r>
      <w:r>
        <w:pict w14:anchorId="334A42C9">
          <v:shape id="_x0000_s1031" style="position:absolute;margin-left:1in;margin-top:42.1pt;width:465.45pt;height:.1pt;z-index:-15727616;mso-wrap-distance-left:0;mso-wrap-distance-right:0;mso-position-horizontal-relative:page" coordorigin="1440,842" coordsize="9309,0" path="m1440,842r9308,e" filled="f" strokeweight=".25153mm">
            <v:path arrowok="t"/>
            <w10:wrap type="topAndBottom" anchorx="page"/>
          </v:shape>
        </w:pict>
      </w:r>
      <w:r>
        <w:pict w14:anchorId="334A42CA">
          <v:shape id="_x0000_s1030" style="position:absolute;margin-left:1in;margin-top:56.6pt;width:465.45pt;height:.1pt;z-index:-15727104;mso-wrap-distance-left:0;mso-wrap-distance-right:0;mso-position-horizontal-relative:page" coordorigin="1440,1132" coordsize="9309,0" path="m1440,1132r9308,e" filled="f" strokeweight=".25153mm">
            <v:path arrowok="t"/>
            <w10:wrap type="topAndBottom" anchorx="page"/>
          </v:shape>
        </w:pict>
      </w:r>
      <w:r>
        <w:pict w14:anchorId="334A42CB">
          <v:shape id="_x0000_s1029" style="position:absolute;margin-left:1in;margin-top:71.05pt;width:465.45pt;height:.1pt;z-index:-15726592;mso-wrap-distance-left:0;mso-wrap-distance-right:0;mso-position-horizontal-relative:page" coordorigin="1440,1421" coordsize="9309,0" path="m1440,1421r9308,e" filled="f" strokeweight=".25153mm">
            <v:path arrowok="t"/>
            <w10:wrap type="topAndBottom" anchorx="page"/>
          </v:shape>
        </w:pict>
      </w:r>
    </w:p>
    <w:p w14:paraId="334A42A9" w14:textId="77777777" w:rsidR="00E76AC7" w:rsidRDefault="00E76AC7">
      <w:pPr>
        <w:pStyle w:val="BodyText"/>
        <w:spacing w:before="11"/>
        <w:rPr>
          <w:sz w:val="16"/>
        </w:rPr>
      </w:pPr>
    </w:p>
    <w:p w14:paraId="334A42AA" w14:textId="77777777" w:rsidR="00E76AC7" w:rsidRDefault="00E76AC7">
      <w:pPr>
        <w:pStyle w:val="BodyText"/>
        <w:spacing w:before="9"/>
        <w:rPr>
          <w:sz w:val="16"/>
        </w:rPr>
      </w:pPr>
    </w:p>
    <w:p w14:paraId="334A42AB" w14:textId="77777777" w:rsidR="00E76AC7" w:rsidRDefault="00E76AC7">
      <w:pPr>
        <w:pStyle w:val="BodyText"/>
        <w:spacing w:before="11"/>
        <w:rPr>
          <w:sz w:val="16"/>
        </w:rPr>
      </w:pPr>
    </w:p>
    <w:p w14:paraId="334A42AC" w14:textId="77777777" w:rsidR="00E76AC7" w:rsidRDefault="00E76AC7">
      <w:pPr>
        <w:pStyle w:val="BodyText"/>
        <w:spacing w:before="9"/>
        <w:rPr>
          <w:sz w:val="16"/>
        </w:rPr>
      </w:pPr>
    </w:p>
    <w:p w14:paraId="334A42AD" w14:textId="77777777" w:rsidR="00E76AC7" w:rsidRDefault="00E76AC7">
      <w:pPr>
        <w:pStyle w:val="BodyText"/>
        <w:spacing w:before="12"/>
        <w:rPr>
          <w:sz w:val="6"/>
        </w:rPr>
      </w:pPr>
    </w:p>
    <w:p w14:paraId="334A42AE" w14:textId="77777777" w:rsidR="00E76AC7" w:rsidRDefault="008D5987">
      <w:pPr>
        <w:pStyle w:val="BodyText"/>
        <w:tabs>
          <w:tab w:val="left" w:pos="6236"/>
          <w:tab w:val="left" w:pos="9440"/>
        </w:tabs>
        <w:spacing w:before="86"/>
        <w:ind w:left="140"/>
        <w:rPr>
          <w:rFonts w:ascii="Times New Roman"/>
        </w:rPr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F" w14:textId="77777777" w:rsidR="00E76AC7" w:rsidRDefault="0042080D">
      <w:pPr>
        <w:pStyle w:val="BodyText"/>
        <w:spacing w:before="5"/>
        <w:rPr>
          <w:rFonts w:ascii="Times New Roman"/>
          <w:sz w:val="16"/>
        </w:rPr>
      </w:pPr>
      <w:r>
        <w:pict w14:anchorId="334A42CC">
          <v:rect id="_x0000_s1028" style="position:absolute;margin-left:70.5pt;margin-top:11.4pt;width:471pt;height:1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34A42B0" w14:textId="77777777" w:rsidR="00E76AC7" w:rsidRDefault="008D5987">
      <w:pPr>
        <w:spacing w:before="130"/>
        <w:ind w:left="510"/>
        <w:rPr>
          <w:b/>
          <w:sz w:val="16"/>
        </w:rPr>
      </w:pPr>
      <w:r>
        <w:rPr>
          <w:b/>
          <w:sz w:val="16"/>
        </w:rPr>
        <w:t>NOTE TO HOMEOWNER: REQUEST OF FINE(S) TO BE WAIVED HAS A PROCESS. THIS PROCESS MAY TAKE UP TO 35 BUSINESS DAYS.</w:t>
      </w:r>
    </w:p>
    <w:p w14:paraId="334A42B1" w14:textId="77777777" w:rsidR="00E76AC7" w:rsidRDefault="0042080D">
      <w:pPr>
        <w:pStyle w:val="BodyText"/>
        <w:spacing w:before="0"/>
        <w:rPr>
          <w:b/>
          <w:sz w:val="15"/>
        </w:rPr>
      </w:pPr>
      <w:r>
        <w:pict w14:anchorId="334A42CD">
          <v:rect id="_x0000_s1027" style="position:absolute;margin-left:70.5pt;margin-top:11.15pt;width:471pt;height:1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34A42B2" w14:textId="77777777" w:rsidR="00E76AC7" w:rsidRDefault="00E76AC7">
      <w:pPr>
        <w:pStyle w:val="BodyText"/>
        <w:spacing w:before="11"/>
        <w:rPr>
          <w:b/>
          <w:sz w:val="18"/>
        </w:rPr>
      </w:pPr>
    </w:p>
    <w:p w14:paraId="334A42B3" w14:textId="77777777" w:rsidR="00E76AC7" w:rsidRDefault="008D5987">
      <w:pPr>
        <w:pStyle w:val="BodyText"/>
        <w:tabs>
          <w:tab w:val="left" w:pos="5065"/>
          <w:tab w:val="left" w:pos="9395"/>
        </w:tabs>
        <w:spacing w:before="86"/>
        <w:ind w:left="140"/>
        <w:rPr>
          <w:rFonts w:ascii="Times New Roman"/>
        </w:rPr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INSPECTION: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INSPECTED</w:t>
      </w:r>
      <w:r>
        <w:rPr>
          <w:spacing w:val="-4"/>
        </w:rPr>
        <w:t xml:space="preserve"> </w:t>
      </w:r>
      <w:r>
        <w:t>BY: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4" w14:textId="77777777" w:rsidR="00E76AC7" w:rsidRDefault="008D5987">
      <w:pPr>
        <w:pStyle w:val="BodyText"/>
        <w:tabs>
          <w:tab w:val="left" w:pos="5058"/>
          <w:tab w:val="left" w:pos="9398"/>
        </w:tabs>
        <w:spacing w:before="182"/>
        <w:ind w:left="140"/>
        <w:rPr>
          <w:rFonts w:ascii="Times New Roman"/>
        </w:rPr>
      </w:pPr>
      <w:r>
        <w:t>VIOLATION</w:t>
      </w:r>
      <w:r>
        <w:rPr>
          <w:spacing w:val="-6"/>
        </w:rPr>
        <w:t xml:space="preserve"> </w:t>
      </w:r>
      <w:r>
        <w:t>CORRECTED: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PENDING</w:t>
      </w:r>
      <w:r>
        <w:rPr>
          <w:spacing w:val="-11"/>
        </w:rPr>
        <w:t xml:space="preserve"> </w:t>
      </w:r>
      <w:r>
        <w:t>VIOLATIONS: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5" w14:textId="77777777" w:rsidR="00E76AC7" w:rsidRDefault="008D5987">
      <w:pPr>
        <w:pStyle w:val="BodyText"/>
        <w:tabs>
          <w:tab w:val="left" w:pos="9452"/>
        </w:tabs>
        <w:ind w:left="140"/>
        <w:rPr>
          <w:rFonts w:ascii="Times New Roman"/>
        </w:rPr>
      </w:pPr>
      <w:r>
        <w:t>NOTES: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6" w14:textId="77777777" w:rsidR="00E76AC7" w:rsidRDefault="0042080D">
      <w:pPr>
        <w:pStyle w:val="BodyText"/>
        <w:spacing w:before="9"/>
        <w:rPr>
          <w:rFonts w:ascii="Times New Roman"/>
          <w:sz w:val="18"/>
        </w:rPr>
      </w:pPr>
      <w:r>
        <w:pict w14:anchorId="334A42CE">
          <v:shape id="_x0000_s1026" style="position:absolute;margin-left:1in;margin-top:13.15pt;width:465.45pt;height:.1pt;z-index:-15725056;mso-wrap-distance-left:0;mso-wrap-distance-right:0;mso-position-horizontal-relative:page" coordorigin="1440,263" coordsize="9309,0" path="m1440,263r9308,e" filled="f" strokeweight=".25153mm">
            <v:path arrowok="t"/>
            <w10:wrap type="topAndBottom" anchorx="page"/>
          </v:shape>
        </w:pict>
      </w:r>
    </w:p>
    <w:p w14:paraId="334A42B7" w14:textId="77777777" w:rsidR="00E76AC7" w:rsidRDefault="00E76AC7">
      <w:pPr>
        <w:pStyle w:val="BodyText"/>
        <w:spacing w:before="3"/>
        <w:rPr>
          <w:rFonts w:ascii="Times New Roman"/>
          <w:sz w:val="7"/>
        </w:rPr>
      </w:pPr>
    </w:p>
    <w:p w14:paraId="334A42B8" w14:textId="77777777" w:rsidR="00E76AC7" w:rsidRDefault="00E76AC7">
      <w:pPr>
        <w:rPr>
          <w:rFonts w:ascii="Times New Roman"/>
          <w:sz w:val="7"/>
        </w:rPr>
        <w:sectPr w:rsidR="00E76AC7" w:rsidSect="0042080D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34A42B9" w14:textId="77777777" w:rsidR="00E76AC7" w:rsidRDefault="008D5987">
      <w:pPr>
        <w:pStyle w:val="BodyText"/>
        <w:tabs>
          <w:tab w:val="left" w:pos="2769"/>
          <w:tab w:val="left" w:pos="6485"/>
        </w:tabs>
        <w:spacing w:before="87"/>
        <w:ind w:left="140"/>
        <w:rPr>
          <w:rFonts w:ascii="Times New Roman"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>
        <w:t>WAIVE</w:t>
      </w:r>
      <w:r>
        <w:rPr>
          <w:spacing w:val="-7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AMOUNT</w:t>
      </w:r>
      <w:r>
        <w:tab/>
      </w:r>
      <w:r>
        <w:rPr>
          <w:b/>
        </w:rPr>
        <w:t xml:space="preserve">[  ] </w:t>
      </w:r>
      <w:r>
        <w:t>REDUCE FINE AMOUNT TO</w:t>
      </w:r>
      <w:r>
        <w:rPr>
          <w:spacing w:val="-14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A" w14:textId="2FDF426A" w:rsidR="00E76AC7" w:rsidRDefault="008D5987">
      <w:pPr>
        <w:pStyle w:val="BodyText"/>
        <w:spacing w:before="87"/>
        <w:ind w:left="60"/>
      </w:pPr>
      <w:r>
        <w:br w:type="column"/>
      </w:r>
      <w:proofErr w:type="gramStart"/>
      <w:r>
        <w:rPr>
          <w:b/>
        </w:rPr>
        <w:t xml:space="preserve">[ </w:t>
      </w:r>
      <w:r w:rsidR="0042080D">
        <w:rPr>
          <w:b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DENIAL OF ANY WAIVER</w:t>
      </w:r>
    </w:p>
    <w:p w14:paraId="334A42BB" w14:textId="77777777" w:rsidR="00E76AC7" w:rsidRDefault="00E76AC7">
      <w:pPr>
        <w:sectPr w:rsidR="00E76AC7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6486" w:space="40"/>
            <w:col w:w="3114"/>
          </w:cols>
        </w:sectPr>
      </w:pPr>
    </w:p>
    <w:p w14:paraId="334A42BC" w14:textId="77777777" w:rsidR="00E76AC7" w:rsidRDefault="008D5987">
      <w:pPr>
        <w:pStyle w:val="BodyText"/>
        <w:tabs>
          <w:tab w:val="left" w:pos="7132"/>
          <w:tab w:val="left" w:pos="9401"/>
        </w:tabs>
        <w:ind w:left="140"/>
        <w:rPr>
          <w:rFonts w:ascii="Times New Roman" w:hAnsi="Times New Roman"/>
        </w:rPr>
      </w:pPr>
      <w:r>
        <w:t>BOARD</w:t>
      </w:r>
      <w:r>
        <w:rPr>
          <w:spacing w:val="-6"/>
        </w:rPr>
        <w:t xml:space="preserve"> </w:t>
      </w:r>
      <w:r>
        <w:t>MEMBER’S</w:t>
      </w:r>
      <w:r>
        <w:rPr>
          <w:spacing w:val="-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4A42BD" w14:textId="77777777" w:rsidR="00E76AC7" w:rsidRDefault="008D5987">
      <w:pPr>
        <w:pStyle w:val="BodyText"/>
        <w:tabs>
          <w:tab w:val="left" w:pos="6607"/>
        </w:tabs>
        <w:ind w:left="140"/>
        <w:rPr>
          <w:rFonts w:ascii="Times New Roman"/>
        </w:rPr>
      </w:pPr>
      <w:r>
        <w:t>PRINT</w:t>
      </w:r>
      <w:r>
        <w:rPr>
          <w:spacing w:val="-8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F" w14:textId="77777777" w:rsidR="00E76AC7" w:rsidRDefault="00E76AC7">
      <w:pPr>
        <w:pStyle w:val="BodyText"/>
        <w:spacing w:before="0"/>
        <w:rPr>
          <w:rFonts w:ascii="Times New Roman"/>
          <w:sz w:val="20"/>
        </w:rPr>
      </w:pPr>
    </w:p>
    <w:sectPr w:rsidR="00E76AC7" w:rsidSect="008D5987">
      <w:type w:val="continuous"/>
      <w:pgSz w:w="12240" w:h="15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1981" w14:textId="77777777" w:rsidR="008D5987" w:rsidRDefault="008D5987" w:rsidP="008D5987">
      <w:r>
        <w:separator/>
      </w:r>
    </w:p>
  </w:endnote>
  <w:endnote w:type="continuationSeparator" w:id="0">
    <w:p w14:paraId="1B756132" w14:textId="77777777" w:rsidR="008D5987" w:rsidRDefault="008D5987" w:rsidP="008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6"/>
      <w:gridCol w:w="3627"/>
      <w:gridCol w:w="3627"/>
    </w:tblGrid>
    <w:tr w:rsidR="008D5987" w:rsidRPr="00E36C98" w14:paraId="08479FE1" w14:textId="77777777" w:rsidTr="008D5987">
      <w:trPr>
        <w:trHeight w:val="20"/>
      </w:trPr>
      <w:tc>
        <w:tcPr>
          <w:tcW w:w="3626" w:type="dxa"/>
        </w:tcPr>
        <w:p w14:paraId="41BECF3A" w14:textId="77777777" w:rsidR="008D5987" w:rsidRPr="00E36C98" w:rsidRDefault="008D5987" w:rsidP="008D5987">
          <w:pPr>
            <w:pStyle w:val="Footer"/>
            <w:rPr>
              <w:color w:val="000000" w:themeColor="text1"/>
              <w:sz w:val="20"/>
              <w:szCs w:val="20"/>
            </w:rPr>
          </w:pPr>
          <w:r w:rsidRPr="00E36C98">
            <w:rPr>
              <w:color w:val="000000" w:themeColor="text1"/>
              <w:sz w:val="20"/>
              <w:szCs w:val="20"/>
            </w:rPr>
            <w:t xml:space="preserve">Page 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begin"/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instrText xml:space="preserve"> PAGE </w:instrTex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separate"/>
          </w:r>
          <w:r w:rsidRPr="00E36C98">
            <w:rPr>
              <w:b/>
              <w:bCs/>
              <w:noProof/>
              <w:color w:val="000000" w:themeColor="text1"/>
              <w:sz w:val="20"/>
              <w:szCs w:val="20"/>
            </w:rPr>
            <w:t>2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end"/>
          </w:r>
          <w:r w:rsidRPr="00E36C98">
            <w:rPr>
              <w:color w:val="000000" w:themeColor="text1"/>
              <w:sz w:val="20"/>
              <w:szCs w:val="20"/>
            </w:rPr>
            <w:t xml:space="preserve"> of 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begin"/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instrText xml:space="preserve"> NUMPAGES  </w:instrTex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separate"/>
          </w:r>
          <w:r w:rsidRPr="00E36C98">
            <w:rPr>
              <w:b/>
              <w:bCs/>
              <w:noProof/>
              <w:color w:val="000000" w:themeColor="text1"/>
              <w:sz w:val="20"/>
              <w:szCs w:val="20"/>
            </w:rPr>
            <w:t>2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3627" w:type="dxa"/>
        </w:tcPr>
        <w:p w14:paraId="5020B704" w14:textId="2EFCCC80" w:rsidR="008D5987" w:rsidRPr="00E36C98" w:rsidRDefault="008D5987" w:rsidP="008D5987">
          <w:pPr>
            <w:pStyle w:val="BodyText"/>
            <w:spacing w:before="0"/>
            <w:jc w:val="center"/>
            <w:rPr>
              <w:color w:val="000000" w:themeColor="text1"/>
              <w:sz w:val="20"/>
              <w:szCs w:val="20"/>
            </w:rPr>
          </w:pPr>
          <w:r w:rsidRPr="00E36C98">
            <w:rPr>
              <w:color w:val="000000" w:themeColor="text1"/>
              <w:sz w:val="20"/>
              <w:szCs w:val="20"/>
            </w:rPr>
            <w:t>www.valenciahoamia.com</w:t>
          </w:r>
        </w:p>
      </w:tc>
      <w:tc>
        <w:tcPr>
          <w:tcW w:w="3627" w:type="dxa"/>
        </w:tcPr>
        <w:p w14:paraId="1219F138" w14:textId="77777777" w:rsidR="008D5987" w:rsidRPr="00E36C98" w:rsidRDefault="008D5987" w:rsidP="008D5987">
          <w:pPr>
            <w:pStyle w:val="Footer"/>
            <w:jc w:val="right"/>
            <w:rPr>
              <w:i/>
              <w:color w:val="000000" w:themeColor="text1"/>
              <w:sz w:val="20"/>
              <w:szCs w:val="20"/>
            </w:rPr>
          </w:pPr>
          <w:r w:rsidRPr="00E36C98">
            <w:rPr>
              <w:i/>
              <w:color w:val="000000" w:themeColor="text1"/>
              <w:sz w:val="20"/>
              <w:szCs w:val="20"/>
            </w:rPr>
            <w:t>Version: 20201111</w:t>
          </w:r>
        </w:p>
      </w:tc>
    </w:tr>
  </w:tbl>
  <w:p w14:paraId="60F753A9" w14:textId="77777777" w:rsidR="008D5987" w:rsidRDefault="008D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65DD" w14:textId="77777777" w:rsidR="008D5987" w:rsidRDefault="008D5987" w:rsidP="008D5987">
      <w:r>
        <w:separator/>
      </w:r>
    </w:p>
  </w:footnote>
  <w:footnote w:type="continuationSeparator" w:id="0">
    <w:p w14:paraId="37A55133" w14:textId="77777777" w:rsidR="008D5987" w:rsidRDefault="008D5987" w:rsidP="008D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4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4654"/>
    </w:tblGrid>
    <w:tr w:rsidR="008D5987" w:rsidRPr="00C12594" w14:paraId="7D027658" w14:textId="77777777" w:rsidTr="00C21E81">
      <w:tc>
        <w:tcPr>
          <w:tcW w:w="6750" w:type="dxa"/>
        </w:tcPr>
        <w:p w14:paraId="1FA14E6A" w14:textId="77777777" w:rsidR="008D5987" w:rsidRDefault="008D5987" w:rsidP="008D5987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62830554" wp14:editId="57704EFE">
                <wp:extent cx="2781837" cy="457200"/>
                <wp:effectExtent l="0" t="0" r="0" b="0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837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4A0D2E" w14:textId="77777777" w:rsidR="008D5987" w:rsidRPr="00F71AB4" w:rsidRDefault="008D5987" w:rsidP="008D5987">
          <w:pPr>
            <w:pStyle w:val="Header"/>
            <w:rPr>
              <w:i/>
              <w:sz w:val="20"/>
              <w:szCs w:val="24"/>
            </w:rPr>
          </w:pPr>
          <w:r w:rsidRPr="00F71AB4"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A933A32" wp14:editId="593CCA55">
                <wp:simplePos x="0" y="0"/>
                <wp:positionH relativeFrom="column">
                  <wp:posOffset>967105</wp:posOffset>
                </wp:positionH>
                <wp:positionV relativeFrom="paragraph">
                  <wp:posOffset>144145</wp:posOffset>
                </wp:positionV>
                <wp:extent cx="510630" cy="18288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cialico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63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1AB4">
            <w:rPr>
              <w:i/>
              <w:sz w:val="20"/>
              <w:szCs w:val="24"/>
            </w:rPr>
            <w:t>www.valenciahoamia.com</w:t>
          </w:r>
        </w:p>
        <w:p w14:paraId="55E85AED" w14:textId="77777777" w:rsidR="008D5987" w:rsidRPr="00C641BC" w:rsidRDefault="008D5987" w:rsidP="008D5987">
          <w:pPr>
            <w:pStyle w:val="Header"/>
            <w:rPr>
              <w:sz w:val="18"/>
              <w:szCs w:val="18"/>
            </w:rPr>
          </w:pPr>
          <w:r w:rsidRPr="00F71AB4">
            <w:rPr>
              <w:i/>
              <w:sz w:val="20"/>
              <w:szCs w:val="20"/>
            </w:rPr>
            <w:t>@valenciahoamia</w:t>
          </w:r>
        </w:p>
      </w:tc>
      <w:tc>
        <w:tcPr>
          <w:tcW w:w="4654" w:type="dxa"/>
        </w:tcPr>
        <w:p w14:paraId="4DF51F4C" w14:textId="77777777" w:rsidR="008D5987" w:rsidRPr="00C12594" w:rsidRDefault="008D5987" w:rsidP="008D5987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>Valencia Homeowners Association</w:t>
          </w:r>
        </w:p>
        <w:p w14:paraId="4FBE8159" w14:textId="77777777" w:rsidR="008D5987" w:rsidRPr="00C12594" w:rsidRDefault="008D5987" w:rsidP="008D5987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>C/O Florida Advanced Properties</w:t>
          </w:r>
        </w:p>
        <w:p w14:paraId="5A750BE5" w14:textId="77777777" w:rsidR="008D5987" w:rsidRDefault="008D5987" w:rsidP="008D5987">
          <w:pPr>
            <w:pStyle w:val="Header"/>
            <w:rPr>
              <w:i/>
              <w:noProof/>
              <w:sz w:val="18"/>
            </w:rPr>
          </w:pPr>
          <w:r w:rsidRPr="00E13F96">
            <w:rPr>
              <w:i/>
              <w:noProof/>
              <w:sz w:val="18"/>
            </w:rPr>
            <w:t>13501 SW 128 St, Suite 111</w:t>
          </w:r>
        </w:p>
        <w:p w14:paraId="575644DB" w14:textId="77777777" w:rsidR="008D5987" w:rsidRPr="00C12594" w:rsidRDefault="008D5987" w:rsidP="008D5987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>MIAMI, FL  33186</w:t>
          </w:r>
        </w:p>
        <w:p w14:paraId="239C5848" w14:textId="77777777" w:rsidR="008D5987" w:rsidRPr="00C12594" w:rsidRDefault="008D5987" w:rsidP="008D5987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>Tel: 305.233.5959 | Fax: 1.305.517.3417</w:t>
          </w:r>
        </w:p>
        <w:p w14:paraId="3FF38A03" w14:textId="77777777" w:rsidR="008D5987" w:rsidRPr="008B7342" w:rsidRDefault="008D5987" w:rsidP="008D5987">
          <w:pPr>
            <w:pStyle w:val="Header"/>
            <w:rPr>
              <w:i/>
              <w:noProof/>
              <w:color w:val="0000FF" w:themeColor="hyperlink"/>
              <w:sz w:val="18"/>
              <w:u w:val="single"/>
            </w:rPr>
          </w:pPr>
          <w:r w:rsidRPr="00C12594">
            <w:rPr>
              <w:i/>
              <w:noProof/>
              <w:sz w:val="18"/>
            </w:rPr>
            <w:t>E-mail: </w:t>
          </w:r>
          <w:hyperlink r:id="rId3" w:history="1">
            <w:r w:rsidRPr="00C12594">
              <w:rPr>
                <w:rStyle w:val="Hyperlink"/>
                <w:i/>
                <w:noProof/>
                <w:sz w:val="18"/>
              </w:rPr>
              <w:t>customerservice@FloridaAdvanced.com</w:t>
            </w:r>
          </w:hyperlink>
        </w:p>
      </w:tc>
    </w:tr>
  </w:tbl>
  <w:p w14:paraId="79262E5E" w14:textId="77777777" w:rsidR="008D5987" w:rsidRDefault="008D5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C7"/>
    <w:rsid w:val="0042080D"/>
    <w:rsid w:val="008D5987"/>
    <w:rsid w:val="00E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34A4291"/>
  <w15:docId w15:val="{77040A1E-0E15-4BE4-A74E-EAE2FB3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</w:pPr>
  </w:style>
  <w:style w:type="paragraph" w:styleId="Title">
    <w:name w:val="Title"/>
    <w:basedOn w:val="Normal"/>
    <w:uiPriority w:val="10"/>
    <w:qFormat/>
    <w:pPr>
      <w:spacing w:before="19"/>
      <w:ind w:left="1750" w:right="1746"/>
      <w:jc w:val="center"/>
    </w:pPr>
    <w:rPr>
      <w:rFonts w:ascii="Calibri Light" w:eastAsia="Calibri Light" w:hAnsi="Calibri Light" w:cs="Calibri Light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87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987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8D59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stomerservice@FloridaAdvanced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562</Characters>
  <Application>Microsoft Office Word</Application>
  <DocSecurity>0</DocSecurity>
  <Lines>43</Lines>
  <Paragraphs>28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Valencia_Request_to_Waive_Violation_Fines_FillableForm20180209.docx</dc:title>
  <dc:creator>SBrutus</dc:creator>
  <cp:lastModifiedBy>Stevens Brutus</cp:lastModifiedBy>
  <cp:revision>3</cp:revision>
  <dcterms:created xsi:type="dcterms:W3CDTF">2020-11-12T03:45:00Z</dcterms:created>
  <dcterms:modified xsi:type="dcterms:W3CDTF">2020-11-12T03:49:00Z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2020-11-12T00:00:00Z</vt:filetime>
  </property>
</Properties>
</file>